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7240D6" w:rsidRDefault="007240D6" w:rsidP="00B372A4">
      <w:pPr>
        <w:pStyle w:val="ConsPlusTitle"/>
        <w:rPr>
          <w:sz w:val="28"/>
          <w:szCs w:val="28"/>
        </w:rPr>
      </w:pPr>
    </w:p>
    <w:p w:rsidR="00B372A4" w:rsidRDefault="00B372A4" w:rsidP="00B372A4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КРАСНОЯРСКИЙ КРАЙ                         </w:t>
      </w:r>
    </w:p>
    <w:p w:rsidR="00B372A4" w:rsidRDefault="00B372A4" w:rsidP="00B372A4">
      <w:pPr>
        <w:pStyle w:val="ConsPlusTitle"/>
        <w:tabs>
          <w:tab w:val="left" w:pos="30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B372A4" w:rsidRDefault="00B372A4" w:rsidP="00B372A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B372A4" w:rsidRDefault="00B372A4" w:rsidP="00B372A4">
      <w:pPr>
        <w:pStyle w:val="ConsPlusTitle"/>
        <w:jc w:val="center"/>
        <w:rPr>
          <w:sz w:val="28"/>
          <w:szCs w:val="28"/>
        </w:rPr>
      </w:pPr>
    </w:p>
    <w:p w:rsidR="00B372A4" w:rsidRDefault="00B372A4" w:rsidP="00B372A4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372A4" w:rsidRDefault="00AC2C35" w:rsidP="00B372A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3260"/>
        <w:gridCol w:w="3118"/>
      </w:tblGrid>
      <w:tr w:rsidR="00B372A4" w:rsidTr="00B372A4">
        <w:tc>
          <w:tcPr>
            <w:tcW w:w="2977" w:type="dxa"/>
            <w:hideMark/>
          </w:tcPr>
          <w:p w:rsidR="00B372A4" w:rsidRDefault="00C9612A" w:rsidP="00B30201">
            <w:pPr>
              <w:pStyle w:val="ConsPlusTitle"/>
              <w:spacing w:line="252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«___» ________201</w:t>
            </w:r>
            <w:r w:rsidR="00B30201">
              <w:rPr>
                <w:b w:val="0"/>
                <w:sz w:val="28"/>
                <w:szCs w:val="28"/>
                <w:lang w:eastAsia="en-US"/>
              </w:rPr>
              <w:t>8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3260" w:type="dxa"/>
            <w:hideMark/>
          </w:tcPr>
          <w:p w:rsidR="00B372A4" w:rsidRDefault="00B372A4">
            <w:pPr>
              <w:pStyle w:val="ConsPlusTitle"/>
              <w:spacing w:line="252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с.Пировское</w:t>
            </w:r>
            <w:proofErr w:type="spellEnd"/>
          </w:p>
        </w:tc>
        <w:tc>
          <w:tcPr>
            <w:tcW w:w="3118" w:type="dxa"/>
            <w:hideMark/>
          </w:tcPr>
          <w:p w:rsidR="00B372A4" w:rsidRDefault="00C9612A">
            <w:pPr>
              <w:pStyle w:val="ConsPlusTitle"/>
              <w:spacing w:line="252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№______</w:t>
            </w:r>
          </w:p>
        </w:tc>
      </w:tr>
    </w:tbl>
    <w:p w:rsidR="00B372A4" w:rsidRDefault="00B372A4" w:rsidP="00B372A4">
      <w:pPr>
        <w:widowControl w:val="0"/>
        <w:autoSpaceDE w:val="0"/>
        <w:autoSpaceDN w:val="0"/>
        <w:adjustRightInd w:val="0"/>
        <w:jc w:val="both"/>
      </w:pPr>
    </w:p>
    <w:p w:rsidR="00B372A4" w:rsidRDefault="00B372A4" w:rsidP="00B372A4">
      <w:pPr>
        <w:widowControl w:val="0"/>
        <w:autoSpaceDE w:val="0"/>
        <w:autoSpaceDN w:val="0"/>
        <w:adjustRightInd w:val="0"/>
        <w:jc w:val="center"/>
      </w:pPr>
      <w:r>
        <w:t>О внесении изменений и дополнений в Устав Пировского района Красноярского края</w:t>
      </w:r>
    </w:p>
    <w:p w:rsidR="00B372A4" w:rsidRDefault="00B372A4" w:rsidP="00B372A4">
      <w:pPr>
        <w:widowControl w:val="0"/>
        <w:autoSpaceDE w:val="0"/>
        <w:autoSpaceDN w:val="0"/>
        <w:adjustRightInd w:val="0"/>
        <w:jc w:val="both"/>
      </w:pPr>
    </w:p>
    <w:p w:rsidR="00B372A4" w:rsidRDefault="00B372A4" w:rsidP="00B37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line="300" w:lineRule="exact"/>
        <w:ind w:firstLine="720"/>
        <w:jc w:val="both"/>
      </w:pPr>
      <w:r>
        <w:t xml:space="preserve">В целях приведения Устава Пировского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Федерации, руководствуясь статьями 22,57 Устава Пировского района Красноярского края, </w:t>
      </w:r>
      <w:proofErr w:type="spellStart"/>
      <w:r>
        <w:t>Пировский</w:t>
      </w:r>
      <w:proofErr w:type="spellEnd"/>
      <w:r>
        <w:t xml:space="preserve"> районный Совет депутатов РЕШИЛ:</w:t>
      </w:r>
    </w:p>
    <w:p w:rsidR="00B372A4" w:rsidRDefault="00B372A4" w:rsidP="00B372A4">
      <w:pPr>
        <w:widowControl w:val="0"/>
        <w:autoSpaceDE w:val="0"/>
        <w:autoSpaceDN w:val="0"/>
        <w:adjustRightInd w:val="0"/>
        <w:ind w:firstLine="720"/>
        <w:jc w:val="both"/>
      </w:pPr>
      <w:r>
        <w:t>1.Внести в Устав Пировского района Красноярского края следующие изменения и дополнения:</w:t>
      </w:r>
    </w:p>
    <w:p w:rsidR="004C7653" w:rsidRPr="004C7653" w:rsidRDefault="004C7653" w:rsidP="00B372A4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4C7653">
        <w:rPr>
          <w:b/>
        </w:rPr>
        <w:t>1) В статье 4:</w:t>
      </w:r>
    </w:p>
    <w:p w:rsidR="004C7653" w:rsidRDefault="004C7653" w:rsidP="00B372A4">
      <w:pPr>
        <w:widowControl w:val="0"/>
        <w:autoSpaceDE w:val="0"/>
        <w:autoSpaceDN w:val="0"/>
        <w:adjustRightInd w:val="0"/>
        <w:ind w:firstLine="720"/>
        <w:jc w:val="both"/>
      </w:pPr>
      <w:r>
        <w:t>Пункт 7 дополнить абзацем следующего содержания:</w:t>
      </w:r>
    </w:p>
    <w:p w:rsidR="004C7653" w:rsidRDefault="004C7653" w:rsidP="004C765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«</w:t>
      </w:r>
      <w:r>
        <w:rPr>
          <w:rFonts w:eastAsiaTheme="minorHAnsi"/>
          <w:color w:val="auto"/>
          <w:lang w:eastAsia="en-US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 w:rsidR="009A2DC5">
        <w:rPr>
          <w:rFonts w:eastAsiaTheme="minorHAnsi"/>
          <w:color w:val="auto"/>
          <w:lang w:eastAsia="en-US"/>
        </w:rPr>
        <w:t xml:space="preserve"> газете «Заря»</w:t>
      </w:r>
      <w:r>
        <w:rPr>
          <w:rFonts w:eastAsiaTheme="minorHAnsi"/>
          <w:color w:val="auto"/>
          <w:lang w:eastAsia="en-US"/>
        </w:rPr>
        <w:t xml:space="preserve">, распространяемом </w:t>
      </w:r>
      <w:r>
        <w:rPr>
          <w:rFonts w:eastAsiaTheme="minorHAnsi"/>
          <w:color w:val="auto"/>
          <w:lang w:eastAsia="en-US"/>
        </w:rPr>
        <w:t>на терр</w:t>
      </w:r>
      <w:r w:rsidR="009A2DC5">
        <w:rPr>
          <w:rFonts w:eastAsiaTheme="minorHAnsi"/>
          <w:color w:val="auto"/>
          <w:lang w:eastAsia="en-US"/>
        </w:rPr>
        <w:t>итории Пировского района</w:t>
      </w:r>
      <w:r>
        <w:rPr>
          <w:rFonts w:eastAsiaTheme="minorHAnsi"/>
          <w:color w:val="auto"/>
          <w:lang w:eastAsia="en-US"/>
        </w:rPr>
        <w:t>.»</w:t>
      </w:r>
      <w:r w:rsidR="009A2DC5">
        <w:rPr>
          <w:rFonts w:eastAsiaTheme="minorHAnsi"/>
          <w:color w:val="auto"/>
          <w:lang w:eastAsia="en-US"/>
        </w:rPr>
        <w:t>;</w:t>
      </w:r>
    </w:p>
    <w:p w:rsidR="004C7653" w:rsidRDefault="004C7653" w:rsidP="00B372A4">
      <w:pPr>
        <w:widowControl w:val="0"/>
        <w:autoSpaceDE w:val="0"/>
        <w:autoSpaceDN w:val="0"/>
        <w:adjustRightInd w:val="0"/>
        <w:ind w:firstLine="720"/>
        <w:jc w:val="both"/>
      </w:pPr>
    </w:p>
    <w:p w:rsidR="00B372A4" w:rsidRDefault="00B372A4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ab/>
      </w:r>
      <w:r w:rsidR="009A2DC5">
        <w:rPr>
          <w:rFonts w:eastAsiaTheme="minorHAnsi"/>
          <w:b/>
          <w:color w:val="auto"/>
          <w:lang w:eastAsia="en-US"/>
        </w:rPr>
        <w:t>2</w:t>
      </w:r>
      <w:r>
        <w:rPr>
          <w:rFonts w:eastAsiaTheme="minorHAnsi"/>
          <w:b/>
          <w:color w:val="auto"/>
          <w:lang w:eastAsia="en-US"/>
        </w:rPr>
        <w:t xml:space="preserve">) В статье </w:t>
      </w:r>
      <w:r w:rsidR="0017075D">
        <w:rPr>
          <w:rFonts w:eastAsiaTheme="minorHAnsi"/>
          <w:b/>
          <w:color w:val="auto"/>
          <w:lang w:eastAsia="en-US"/>
        </w:rPr>
        <w:t>7</w:t>
      </w:r>
      <w:r>
        <w:rPr>
          <w:rFonts w:eastAsiaTheme="minorHAnsi"/>
          <w:b/>
          <w:color w:val="auto"/>
          <w:lang w:eastAsia="en-US"/>
        </w:rPr>
        <w:t>:</w:t>
      </w:r>
    </w:p>
    <w:p w:rsidR="00A51D7D" w:rsidRDefault="00A51D7D" w:rsidP="0017075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Подпункт 31 пункта 1 дополнить словом «</w:t>
      </w:r>
      <w:proofErr w:type="spellStart"/>
      <w:r>
        <w:rPr>
          <w:rFonts w:eastAsiaTheme="minorHAnsi"/>
          <w:color w:val="auto"/>
          <w:lang w:eastAsia="en-US"/>
        </w:rPr>
        <w:t>волонтерству</w:t>
      </w:r>
      <w:proofErr w:type="spellEnd"/>
      <w:r>
        <w:rPr>
          <w:rFonts w:eastAsiaTheme="minorHAnsi"/>
          <w:color w:val="auto"/>
          <w:lang w:eastAsia="en-US"/>
        </w:rPr>
        <w:t>»;</w:t>
      </w:r>
    </w:p>
    <w:p w:rsidR="00460676" w:rsidRDefault="00A51D7D" w:rsidP="00A51D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ab/>
      </w:r>
      <w:r w:rsidR="006F2F54">
        <w:rPr>
          <w:rFonts w:eastAsiaTheme="minorHAnsi"/>
          <w:color w:val="auto"/>
          <w:lang w:eastAsia="en-US"/>
        </w:rPr>
        <w:t>Пункт 1 дополнить подпунктами</w:t>
      </w:r>
      <w:r>
        <w:rPr>
          <w:rFonts w:eastAsiaTheme="minorHAnsi"/>
          <w:color w:val="auto"/>
          <w:lang w:eastAsia="en-US"/>
        </w:rPr>
        <w:t xml:space="preserve"> </w:t>
      </w:r>
      <w:r w:rsidR="00460676">
        <w:rPr>
          <w:rFonts w:eastAsiaTheme="minorHAnsi"/>
          <w:color w:val="auto"/>
          <w:lang w:eastAsia="en-US"/>
        </w:rPr>
        <w:t>43,44 следующего содержания:</w:t>
      </w:r>
    </w:p>
    <w:p w:rsidR="00460676" w:rsidRDefault="00460676" w:rsidP="00A51D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«43)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</w:t>
      </w:r>
      <w:r>
        <w:rPr>
          <w:rFonts w:eastAsiaTheme="minorHAnsi"/>
          <w:color w:val="auto"/>
          <w:lang w:eastAsia="en-US"/>
        </w:rPr>
        <w:lastRenderedPageBreak/>
        <w:t>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063546" w:rsidRDefault="00460676" w:rsidP="00A51D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44) организация библиотечного обслуживания населения, комплектование и обеспечение сохранности библиотечных фондов библиотек поселений</w:t>
      </w:r>
      <w:r w:rsidR="005F42B2">
        <w:rPr>
          <w:rFonts w:eastAsiaTheme="minorHAnsi"/>
          <w:color w:val="auto"/>
          <w:lang w:eastAsia="en-US"/>
        </w:rPr>
        <w:t>.»;</w:t>
      </w:r>
      <w:r w:rsidR="006F2F54">
        <w:rPr>
          <w:rFonts w:eastAsiaTheme="minorHAnsi"/>
          <w:color w:val="auto"/>
          <w:lang w:eastAsia="en-US"/>
        </w:rPr>
        <w:t xml:space="preserve"> </w:t>
      </w:r>
    </w:p>
    <w:p w:rsidR="00063546" w:rsidRDefault="00063546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FE1260" w:rsidRDefault="00FE1260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ab/>
      </w:r>
      <w:r w:rsidR="009A2DC5">
        <w:rPr>
          <w:rFonts w:eastAsiaTheme="minorHAnsi"/>
          <w:b/>
          <w:color w:val="auto"/>
          <w:lang w:eastAsia="en-US"/>
        </w:rPr>
        <w:t>3</w:t>
      </w:r>
      <w:r w:rsidR="00E90765">
        <w:rPr>
          <w:rFonts w:eastAsiaTheme="minorHAnsi"/>
          <w:b/>
          <w:color w:val="auto"/>
          <w:lang w:eastAsia="en-US"/>
        </w:rPr>
        <w:t xml:space="preserve">) </w:t>
      </w:r>
      <w:r>
        <w:rPr>
          <w:rFonts w:eastAsiaTheme="minorHAnsi"/>
          <w:b/>
          <w:color w:val="auto"/>
          <w:lang w:eastAsia="en-US"/>
        </w:rPr>
        <w:t xml:space="preserve">В статье </w:t>
      </w:r>
      <w:proofErr w:type="gramStart"/>
      <w:r>
        <w:rPr>
          <w:rFonts w:eastAsiaTheme="minorHAnsi"/>
          <w:b/>
          <w:color w:val="auto"/>
          <w:lang w:eastAsia="en-US"/>
        </w:rPr>
        <w:t>7.1.:</w:t>
      </w:r>
      <w:proofErr w:type="gramEnd"/>
      <w:r w:rsidR="004D2B5B">
        <w:rPr>
          <w:rFonts w:eastAsiaTheme="minorHAnsi"/>
          <w:b/>
          <w:color w:val="auto"/>
          <w:lang w:eastAsia="en-US"/>
        </w:rPr>
        <w:tab/>
      </w:r>
    </w:p>
    <w:p w:rsidR="00FE1260" w:rsidRDefault="00E90765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90765">
        <w:rPr>
          <w:rFonts w:eastAsiaTheme="minorHAnsi"/>
          <w:color w:val="auto"/>
          <w:lang w:eastAsia="en-US"/>
        </w:rPr>
        <w:tab/>
        <w:t xml:space="preserve">Подпункт </w:t>
      </w:r>
      <w:r>
        <w:rPr>
          <w:rFonts w:eastAsiaTheme="minorHAnsi"/>
          <w:color w:val="auto"/>
          <w:lang w:eastAsia="en-US"/>
        </w:rPr>
        <w:t>10 пункта 1 изложить в следующей редакции:</w:t>
      </w:r>
    </w:p>
    <w:p w:rsidR="00E90765" w:rsidRDefault="00E90765" w:rsidP="00E90765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«10)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</w:t>
      </w:r>
      <w:r w:rsidR="00295011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>;</w:t>
      </w:r>
    </w:p>
    <w:p w:rsidR="00E90765" w:rsidRDefault="00E90765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B372A4" w:rsidRDefault="009A2DC5" w:rsidP="00477F5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>4</w:t>
      </w:r>
      <w:r w:rsidR="004D2B5B">
        <w:rPr>
          <w:rFonts w:eastAsiaTheme="minorHAnsi"/>
          <w:b/>
          <w:color w:val="auto"/>
          <w:lang w:eastAsia="en-US"/>
        </w:rPr>
        <w:t xml:space="preserve">) В статье </w:t>
      </w:r>
      <w:r w:rsidR="00430FE6">
        <w:rPr>
          <w:rFonts w:eastAsiaTheme="minorHAnsi"/>
          <w:b/>
          <w:color w:val="auto"/>
          <w:lang w:eastAsia="en-US"/>
        </w:rPr>
        <w:t>22</w:t>
      </w:r>
      <w:r w:rsidR="004D2B5B">
        <w:rPr>
          <w:rFonts w:eastAsiaTheme="minorHAnsi"/>
          <w:b/>
          <w:color w:val="auto"/>
          <w:lang w:eastAsia="en-US"/>
        </w:rPr>
        <w:t>:</w:t>
      </w:r>
    </w:p>
    <w:p w:rsidR="004D2B5B" w:rsidRDefault="004D2B5B" w:rsidP="00B30201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4D2B5B">
        <w:rPr>
          <w:rFonts w:eastAsiaTheme="minorHAnsi"/>
          <w:color w:val="auto"/>
          <w:lang w:eastAsia="en-US"/>
        </w:rPr>
        <w:tab/>
      </w:r>
      <w:r w:rsidR="00FE1260">
        <w:rPr>
          <w:rFonts w:eastAsiaTheme="minorHAnsi"/>
          <w:color w:val="auto"/>
          <w:lang w:eastAsia="en-US"/>
        </w:rPr>
        <w:t>Подпункт 5 части 1 изложить в следующей редакции:</w:t>
      </w:r>
    </w:p>
    <w:p w:rsidR="00FE1260" w:rsidRDefault="00FE1260" w:rsidP="00B30201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</w:t>
      </w:r>
      <w:proofErr w:type="gramStart"/>
      <w:r>
        <w:rPr>
          <w:rFonts w:eastAsiaTheme="minorHAnsi"/>
          <w:color w:val="auto"/>
          <w:lang w:eastAsia="en-US"/>
        </w:rPr>
        <w:t>утверждение</w:t>
      </w:r>
      <w:proofErr w:type="gramEnd"/>
      <w:r>
        <w:rPr>
          <w:rFonts w:eastAsiaTheme="minorHAnsi"/>
          <w:color w:val="auto"/>
          <w:lang w:eastAsia="en-US"/>
        </w:rPr>
        <w:t xml:space="preserve"> стратегии социально-экономического развития муниципального образования</w:t>
      </w:r>
      <w:r w:rsidR="00295011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>;</w:t>
      </w:r>
    </w:p>
    <w:p w:rsidR="00FE1260" w:rsidRDefault="00FE1260" w:rsidP="00B30201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931DB3" w:rsidRPr="007F7B36" w:rsidRDefault="004D2B5B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7F7B36">
        <w:rPr>
          <w:rFonts w:eastAsiaTheme="minorHAnsi"/>
          <w:b/>
          <w:color w:val="auto"/>
          <w:lang w:eastAsia="en-US"/>
        </w:rPr>
        <w:tab/>
      </w:r>
      <w:r w:rsidR="009A2DC5">
        <w:rPr>
          <w:rFonts w:eastAsiaTheme="minorHAnsi"/>
          <w:b/>
          <w:color w:val="auto"/>
          <w:lang w:eastAsia="en-US"/>
        </w:rPr>
        <w:t>5</w:t>
      </w:r>
      <w:r w:rsidRPr="007F7B36">
        <w:rPr>
          <w:rFonts w:eastAsiaTheme="minorHAnsi"/>
          <w:b/>
          <w:color w:val="auto"/>
          <w:lang w:eastAsia="en-US"/>
        </w:rPr>
        <w:t>) В статье</w:t>
      </w:r>
      <w:r w:rsidR="00931DB3" w:rsidRPr="007F7B36">
        <w:rPr>
          <w:rFonts w:eastAsiaTheme="minorHAnsi"/>
          <w:b/>
          <w:color w:val="auto"/>
          <w:lang w:eastAsia="en-US"/>
        </w:rPr>
        <w:t xml:space="preserve"> </w:t>
      </w:r>
      <w:r w:rsidR="00295011">
        <w:rPr>
          <w:rFonts w:eastAsiaTheme="minorHAnsi"/>
          <w:b/>
          <w:color w:val="auto"/>
          <w:lang w:eastAsia="en-US"/>
        </w:rPr>
        <w:t>31</w:t>
      </w:r>
      <w:r w:rsidR="00931DB3" w:rsidRPr="007F7B36">
        <w:rPr>
          <w:rFonts w:eastAsiaTheme="minorHAnsi"/>
          <w:b/>
          <w:color w:val="auto"/>
          <w:lang w:eastAsia="en-US"/>
        </w:rPr>
        <w:t>:</w:t>
      </w:r>
    </w:p>
    <w:p w:rsidR="00B30201" w:rsidRDefault="00931DB3" w:rsidP="00B30201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295011">
        <w:rPr>
          <w:rFonts w:eastAsiaTheme="minorHAnsi"/>
          <w:color w:val="auto"/>
          <w:lang w:eastAsia="en-US"/>
        </w:rPr>
        <w:t>Подпункт 3 пункта 1 изложить в следующей редакции:</w:t>
      </w:r>
    </w:p>
    <w:p w:rsidR="00295011" w:rsidRDefault="00295011" w:rsidP="00B30201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</w:t>
      </w:r>
      <w:proofErr w:type="gramStart"/>
      <w:r>
        <w:rPr>
          <w:rFonts w:eastAsiaTheme="minorHAnsi"/>
          <w:color w:val="auto"/>
          <w:lang w:eastAsia="en-US"/>
        </w:rPr>
        <w:t>3)разрабатывает</w:t>
      </w:r>
      <w:proofErr w:type="gramEnd"/>
      <w:r>
        <w:rPr>
          <w:rFonts w:eastAsiaTheme="minorHAnsi"/>
          <w:color w:val="auto"/>
          <w:lang w:eastAsia="en-US"/>
        </w:rPr>
        <w:t xml:space="preserve"> стратегию социально-экономического развития»;</w:t>
      </w:r>
    </w:p>
    <w:p w:rsidR="00A74250" w:rsidRDefault="00A74250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</w:p>
    <w:p w:rsidR="006F49C1" w:rsidRPr="006F49C1" w:rsidRDefault="006F49C1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6F49C1">
        <w:rPr>
          <w:rFonts w:eastAsiaTheme="minorHAnsi"/>
          <w:b/>
          <w:color w:val="auto"/>
          <w:lang w:eastAsia="en-US"/>
        </w:rPr>
        <w:tab/>
      </w:r>
      <w:r w:rsidR="009A2DC5">
        <w:rPr>
          <w:rFonts w:eastAsiaTheme="minorHAnsi"/>
          <w:b/>
          <w:color w:val="auto"/>
          <w:lang w:eastAsia="en-US"/>
        </w:rPr>
        <w:t>6</w:t>
      </w:r>
      <w:r w:rsidRPr="006F49C1">
        <w:rPr>
          <w:rFonts w:eastAsiaTheme="minorHAnsi"/>
          <w:b/>
          <w:color w:val="auto"/>
          <w:lang w:eastAsia="en-US"/>
        </w:rPr>
        <w:t>) В статье 38:</w:t>
      </w:r>
    </w:p>
    <w:p w:rsidR="006F49C1" w:rsidRDefault="006F49C1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Подпункт 3 пункта 2 изложить в следующей редакции:</w:t>
      </w:r>
    </w:p>
    <w:p w:rsidR="00A6504C" w:rsidRDefault="006F49C1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«3) проект стратегии социально-экономического развития муниципального образования»;</w:t>
      </w:r>
    </w:p>
    <w:p w:rsidR="00CA1874" w:rsidRDefault="00CA1874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Подпункт 4 пункта 2 </w:t>
      </w:r>
      <w:r w:rsidR="00301C94">
        <w:rPr>
          <w:rFonts w:eastAsiaTheme="minorHAnsi"/>
          <w:color w:val="auto"/>
          <w:lang w:eastAsia="en-US"/>
        </w:rPr>
        <w:t>дополнить словами «либо на сходах граждан.»;</w:t>
      </w:r>
    </w:p>
    <w:p w:rsidR="00A6504C" w:rsidRDefault="00A6504C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Пункт 2 дополнить подпунктом 5 следующего содержания:</w:t>
      </w:r>
    </w:p>
    <w:p w:rsidR="00A6504C" w:rsidRDefault="00A6504C" w:rsidP="00A6504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«5)По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</w:t>
      </w:r>
      <w:r>
        <w:rPr>
          <w:rFonts w:eastAsiaTheme="minorHAnsi"/>
          <w:color w:val="auto"/>
          <w:lang w:eastAsia="en-US"/>
        </w:rPr>
        <w:lastRenderedPageBreak/>
        <w:t xml:space="preserve">которых определяется  нормативным правовым актом представительного органа муниципального образования с учетом положений </w:t>
      </w:r>
      <w:hyperlink r:id="rId6" w:history="1">
        <w:r>
          <w:rPr>
            <w:rFonts w:eastAsiaTheme="minorHAnsi"/>
            <w:color w:val="0000FF"/>
            <w:lang w:eastAsia="en-US"/>
          </w:rPr>
          <w:t>законодательства</w:t>
        </w:r>
      </w:hyperlink>
      <w:r>
        <w:rPr>
          <w:rFonts w:eastAsiaTheme="minorHAnsi"/>
          <w:color w:val="auto"/>
          <w:lang w:eastAsia="en-US"/>
        </w:rPr>
        <w:t xml:space="preserve"> о градостроительной деятельности.»;</w:t>
      </w:r>
    </w:p>
    <w:p w:rsidR="006F49C1" w:rsidRDefault="006F49C1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6F49C1" w:rsidRDefault="006F49C1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E85482" w:rsidRPr="007F7B36" w:rsidRDefault="00A74250" w:rsidP="00B372A4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7F7B36">
        <w:rPr>
          <w:rFonts w:eastAsiaTheme="minorHAnsi"/>
          <w:b/>
          <w:color w:val="auto"/>
          <w:lang w:eastAsia="en-US"/>
        </w:rPr>
        <w:tab/>
      </w:r>
      <w:r w:rsidR="009A2DC5">
        <w:rPr>
          <w:rFonts w:eastAsiaTheme="minorHAnsi"/>
          <w:b/>
          <w:color w:val="auto"/>
          <w:lang w:eastAsia="en-US"/>
        </w:rPr>
        <w:t>7</w:t>
      </w:r>
      <w:bookmarkStart w:id="0" w:name="_GoBack"/>
      <w:bookmarkEnd w:id="0"/>
      <w:r w:rsidRPr="007F7B36">
        <w:rPr>
          <w:rFonts w:eastAsiaTheme="minorHAnsi"/>
          <w:b/>
          <w:color w:val="auto"/>
          <w:lang w:eastAsia="en-US"/>
        </w:rPr>
        <w:t>)</w:t>
      </w:r>
      <w:r w:rsidR="00E85482" w:rsidRPr="007F7B36">
        <w:rPr>
          <w:rFonts w:eastAsiaTheme="minorHAnsi"/>
          <w:b/>
          <w:color w:val="auto"/>
          <w:lang w:eastAsia="en-US"/>
        </w:rPr>
        <w:t xml:space="preserve"> В статье </w:t>
      </w:r>
      <w:r w:rsidR="00295011">
        <w:rPr>
          <w:rFonts w:eastAsiaTheme="minorHAnsi"/>
          <w:b/>
          <w:color w:val="auto"/>
          <w:lang w:eastAsia="en-US"/>
        </w:rPr>
        <w:t>53.2</w:t>
      </w:r>
      <w:r w:rsidR="00E85482" w:rsidRPr="007F7B36">
        <w:rPr>
          <w:rFonts w:eastAsiaTheme="minorHAnsi"/>
          <w:b/>
          <w:color w:val="auto"/>
          <w:lang w:eastAsia="en-US"/>
        </w:rPr>
        <w:t>:</w:t>
      </w:r>
    </w:p>
    <w:p w:rsidR="00252267" w:rsidRDefault="00E85482" w:rsidP="00D4573D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295011">
        <w:rPr>
          <w:rFonts w:eastAsiaTheme="minorHAnsi"/>
          <w:color w:val="auto"/>
          <w:lang w:eastAsia="en-US"/>
        </w:rPr>
        <w:t xml:space="preserve">Пункт </w:t>
      </w:r>
      <w:r w:rsidR="00301C94">
        <w:rPr>
          <w:rFonts w:eastAsiaTheme="minorHAnsi"/>
          <w:color w:val="auto"/>
          <w:lang w:eastAsia="en-US"/>
        </w:rPr>
        <w:t>4 дополнить</w:t>
      </w:r>
      <w:r w:rsidR="00252267">
        <w:rPr>
          <w:rFonts w:eastAsiaTheme="minorHAnsi"/>
          <w:color w:val="auto"/>
          <w:lang w:eastAsia="en-US"/>
        </w:rPr>
        <w:t xml:space="preserve"> абзацем вторым следующего содержания:</w:t>
      </w:r>
    </w:p>
    <w:p w:rsidR="00B372A4" w:rsidRDefault="00252267" w:rsidP="00D4573D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«Минимальный размер пенсии за выслугу лет составляет 3000 рублей.»;</w:t>
      </w:r>
      <w:r w:rsidR="00301C94">
        <w:rPr>
          <w:rFonts w:eastAsiaTheme="minorHAnsi"/>
          <w:color w:val="auto"/>
          <w:lang w:eastAsia="en-US"/>
        </w:rPr>
        <w:t xml:space="preserve"> </w:t>
      </w:r>
    </w:p>
    <w:p w:rsidR="00301C94" w:rsidRDefault="00301C94" w:rsidP="00D4573D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B372A4" w:rsidRDefault="00B372A4" w:rsidP="00B372A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2.Контроль за исполнением решения оставляю за собой.</w:t>
      </w:r>
    </w:p>
    <w:p w:rsidR="00B372A4" w:rsidRDefault="00B372A4" w:rsidP="00B372A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3.Направить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B372A4" w:rsidRDefault="00B372A4" w:rsidP="00B372A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4.Настоящее решение о внесении изменений и дополнений в Устав Пировского района подлежит официальному опубликованию после его государственной регистрации и вступает в силу со дня, следующего за днем официального опубликования в районной газете «Заря».</w:t>
      </w:r>
    </w:p>
    <w:p w:rsidR="00B372A4" w:rsidRDefault="00B372A4" w:rsidP="00B372A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Глава Пировского района обязан опубликовать зарегистрированное решение о внесении изменений и дополнений в Устав Пировского района, в течении семи дней со дня его поступления из Управления Министерства юстиции Российской Федерации по Красноярскому краю.</w:t>
      </w:r>
      <w:r>
        <w:rPr>
          <w:rFonts w:eastAsiaTheme="minorHAnsi"/>
          <w:color w:val="auto"/>
          <w:lang w:eastAsia="en-US"/>
        </w:rPr>
        <w:tab/>
      </w:r>
    </w:p>
    <w:p w:rsidR="00B372A4" w:rsidRDefault="00B372A4" w:rsidP="00B372A4">
      <w:pPr>
        <w:pStyle w:val="Con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2A4" w:rsidRDefault="00B372A4" w:rsidP="00B372A4">
      <w:pPr>
        <w:pStyle w:val="Con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72A4" w:rsidTr="00B372A4">
        <w:tc>
          <w:tcPr>
            <w:tcW w:w="4785" w:type="dxa"/>
            <w:hideMark/>
          </w:tcPr>
          <w:p w:rsidR="00B372A4" w:rsidRDefault="00B372A4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Председатель Пировского </w:t>
            </w:r>
          </w:p>
          <w:p w:rsidR="00B372A4" w:rsidRDefault="00B372A4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proofErr w:type="gramStart"/>
            <w:r>
              <w:rPr>
                <w:color w:val="auto"/>
                <w:lang w:eastAsia="en-US"/>
              </w:rPr>
              <w:t>районного</w:t>
            </w:r>
            <w:proofErr w:type="gramEnd"/>
            <w:r>
              <w:rPr>
                <w:color w:val="auto"/>
                <w:lang w:eastAsia="en-US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B372A4" w:rsidRDefault="00B372A4">
            <w:pPr>
              <w:spacing w:line="252" w:lineRule="auto"/>
              <w:jc w:val="both"/>
              <w:rPr>
                <w:iCs/>
                <w:shd w:val="clear" w:color="auto" w:fill="FFFFFF"/>
                <w:lang w:eastAsia="en-US" w:bidi="ru-RU"/>
              </w:rPr>
            </w:pPr>
            <w:r>
              <w:rPr>
                <w:i/>
                <w:iCs/>
                <w:shd w:val="clear" w:color="auto" w:fill="FFFFFF"/>
                <w:lang w:eastAsia="en-US" w:bidi="ru-RU"/>
              </w:rPr>
              <w:t xml:space="preserve">            </w:t>
            </w:r>
          </w:p>
          <w:p w:rsidR="00B372A4" w:rsidRDefault="00B372A4">
            <w:pPr>
              <w:spacing w:line="252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iCs/>
                <w:shd w:val="clear" w:color="auto" w:fill="FFFFFF"/>
                <w:lang w:eastAsia="en-US" w:bidi="ru-RU"/>
              </w:rPr>
              <w:t xml:space="preserve">                  Глава</w:t>
            </w:r>
            <w:r>
              <w:rPr>
                <w:i/>
                <w:iCs/>
                <w:shd w:val="clear" w:color="auto" w:fill="FFFFFF"/>
                <w:lang w:eastAsia="en-US" w:bidi="ru-RU"/>
              </w:rPr>
              <w:t xml:space="preserve"> </w:t>
            </w:r>
            <w:r>
              <w:rPr>
                <w:color w:val="auto"/>
                <w:lang w:eastAsia="en-US"/>
              </w:rPr>
              <w:t>Пировского района</w:t>
            </w:r>
          </w:p>
        </w:tc>
      </w:tr>
      <w:tr w:rsidR="00B372A4" w:rsidTr="00B372A4">
        <w:trPr>
          <w:trHeight w:val="463"/>
        </w:trPr>
        <w:tc>
          <w:tcPr>
            <w:tcW w:w="4785" w:type="dxa"/>
          </w:tcPr>
          <w:p w:rsidR="00B372A4" w:rsidRDefault="00B372A4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auto"/>
                <w:lang w:eastAsia="en-US"/>
              </w:rPr>
            </w:pPr>
          </w:p>
          <w:p w:rsidR="00B372A4" w:rsidRDefault="00B372A4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Theme="minorHAnsi" w:eastAsiaTheme="minorHAnsi" w:hAnsiTheme="minorHAnsi" w:cstheme="minorBidi"/>
                <w:iCs/>
                <w:color w:val="auto"/>
                <w:lang w:eastAsia="en-US"/>
              </w:rPr>
            </w:pPr>
          </w:p>
          <w:p w:rsidR="00B372A4" w:rsidRDefault="00B372A4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Theme="minorHAnsi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Cs/>
                <w:color w:val="auto"/>
                <w:lang w:eastAsia="en-US"/>
              </w:rPr>
              <w:t xml:space="preserve">____________Г.И. </w:t>
            </w:r>
            <w:proofErr w:type="spellStart"/>
            <w:r>
              <w:rPr>
                <w:rFonts w:eastAsiaTheme="minorHAnsi"/>
                <w:iCs/>
                <w:color w:val="auto"/>
                <w:lang w:eastAsia="en-US"/>
              </w:rPr>
              <w:t>Костыгина</w:t>
            </w:r>
            <w:proofErr w:type="spellEnd"/>
          </w:p>
        </w:tc>
        <w:tc>
          <w:tcPr>
            <w:tcW w:w="4786" w:type="dxa"/>
          </w:tcPr>
          <w:p w:rsidR="00B372A4" w:rsidRDefault="00B372A4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</w:t>
            </w:r>
          </w:p>
          <w:p w:rsidR="00B372A4" w:rsidRDefault="00B372A4">
            <w:pPr>
              <w:spacing w:line="252" w:lineRule="auto"/>
              <w:jc w:val="both"/>
              <w:rPr>
                <w:color w:val="auto"/>
                <w:lang w:eastAsia="en-US"/>
              </w:rPr>
            </w:pPr>
          </w:p>
          <w:p w:rsidR="00B372A4" w:rsidRDefault="00B372A4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              ____________А.И. Евсеев</w:t>
            </w:r>
          </w:p>
        </w:tc>
      </w:tr>
    </w:tbl>
    <w:p w:rsidR="00B372A4" w:rsidRDefault="00B372A4" w:rsidP="00B372A4">
      <w:pPr>
        <w:tabs>
          <w:tab w:val="left" w:pos="708"/>
        </w:tabs>
      </w:pPr>
    </w:p>
    <w:p w:rsidR="00B372A4" w:rsidRDefault="00B372A4" w:rsidP="00B372A4">
      <w:pPr>
        <w:tabs>
          <w:tab w:val="left" w:pos="708"/>
        </w:tabs>
      </w:pPr>
    </w:p>
    <w:p w:rsidR="00995931" w:rsidRDefault="00995931"/>
    <w:sectPr w:rsidR="00995931" w:rsidSect="007240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210CC"/>
    <w:multiLevelType w:val="hybridMultilevel"/>
    <w:tmpl w:val="7AA6C3CE"/>
    <w:lvl w:ilvl="0" w:tplc="6A5851B2"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C65EB6"/>
    <w:multiLevelType w:val="hybridMultilevel"/>
    <w:tmpl w:val="A38249B0"/>
    <w:lvl w:ilvl="0" w:tplc="C73CCB02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1D219D"/>
    <w:multiLevelType w:val="hybridMultilevel"/>
    <w:tmpl w:val="9E2802E4"/>
    <w:lvl w:ilvl="0" w:tplc="0E726B78">
      <w:start w:val="7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A14E42"/>
    <w:multiLevelType w:val="hybridMultilevel"/>
    <w:tmpl w:val="AE82543A"/>
    <w:lvl w:ilvl="0" w:tplc="0222278C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D6"/>
    <w:rsid w:val="000265A9"/>
    <w:rsid w:val="00063546"/>
    <w:rsid w:val="0017075D"/>
    <w:rsid w:val="001D6A86"/>
    <w:rsid w:val="00252267"/>
    <w:rsid w:val="00274517"/>
    <w:rsid w:val="00295011"/>
    <w:rsid w:val="00301C94"/>
    <w:rsid w:val="00401F60"/>
    <w:rsid w:val="00430FE6"/>
    <w:rsid w:val="004329D2"/>
    <w:rsid w:val="00460676"/>
    <w:rsid w:val="00477F58"/>
    <w:rsid w:val="004C7653"/>
    <w:rsid w:val="004D03CA"/>
    <w:rsid w:val="004D2B5B"/>
    <w:rsid w:val="004F07C3"/>
    <w:rsid w:val="0051240D"/>
    <w:rsid w:val="005F42B2"/>
    <w:rsid w:val="00625358"/>
    <w:rsid w:val="006F2F54"/>
    <w:rsid w:val="006F49C1"/>
    <w:rsid w:val="007240D6"/>
    <w:rsid w:val="007F6A37"/>
    <w:rsid w:val="007F7B36"/>
    <w:rsid w:val="00931DB3"/>
    <w:rsid w:val="00992410"/>
    <w:rsid w:val="00995931"/>
    <w:rsid w:val="009A2DC5"/>
    <w:rsid w:val="009E2EDB"/>
    <w:rsid w:val="00A51D7D"/>
    <w:rsid w:val="00A6504C"/>
    <w:rsid w:val="00A74250"/>
    <w:rsid w:val="00AC2C35"/>
    <w:rsid w:val="00B30201"/>
    <w:rsid w:val="00B372A4"/>
    <w:rsid w:val="00C9612A"/>
    <w:rsid w:val="00CA1874"/>
    <w:rsid w:val="00CF49A9"/>
    <w:rsid w:val="00CF4DF4"/>
    <w:rsid w:val="00D4573D"/>
    <w:rsid w:val="00D938D6"/>
    <w:rsid w:val="00DE2C3F"/>
    <w:rsid w:val="00E85482"/>
    <w:rsid w:val="00E90765"/>
    <w:rsid w:val="00F75EC8"/>
    <w:rsid w:val="00FC4BF5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F7ED9-4135-4C83-82EC-133F17BC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A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7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B372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B37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72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0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92410"/>
    <w:pPr>
      <w:ind w:left="720"/>
      <w:contextualSpacing/>
    </w:pPr>
  </w:style>
  <w:style w:type="paragraph" w:customStyle="1" w:styleId="ConsPlusNormal">
    <w:name w:val="ConsPlusNormal"/>
    <w:rsid w:val="00D457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7F3DA4A87B854FB74C569AB760DACF61B84760DE4D64F9F641392F52E9CEEE7724E149A399oE3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1A6B-E448-4226-A8B3-9655F947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16</cp:revision>
  <cp:lastPrinted>2018-05-29T04:37:00Z</cp:lastPrinted>
  <dcterms:created xsi:type="dcterms:W3CDTF">2017-10-25T02:26:00Z</dcterms:created>
  <dcterms:modified xsi:type="dcterms:W3CDTF">2018-05-29T07:37:00Z</dcterms:modified>
</cp:coreProperties>
</file>